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17EB" w14:textId="77777777" w:rsidR="007A11F1" w:rsidRDefault="007A11F1">
      <w:pPr>
        <w:rPr>
          <w:rFonts w:ascii="Arial" w:hAnsi="Arial" w:cs="Arial"/>
          <w:sz w:val="24"/>
          <w:szCs w:val="24"/>
        </w:rPr>
      </w:pPr>
    </w:p>
    <w:p w14:paraId="743AABBB" w14:textId="1165ABEB" w:rsidR="0016618D" w:rsidRDefault="00700865">
      <w:pPr>
        <w:rPr>
          <w:rFonts w:ascii="Arial" w:hAnsi="Arial" w:cs="Arial"/>
          <w:sz w:val="24"/>
          <w:szCs w:val="24"/>
        </w:rPr>
      </w:pPr>
      <w:r w:rsidRPr="00700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0FCC8" wp14:editId="7EC0582D">
                <wp:simplePos x="0" y="0"/>
                <wp:positionH relativeFrom="column">
                  <wp:posOffset>3616411</wp:posOffset>
                </wp:positionH>
                <wp:positionV relativeFrom="paragraph">
                  <wp:posOffset>6350</wp:posOffset>
                </wp:positionV>
                <wp:extent cx="2030095" cy="55245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DC15" w14:textId="7C7A6B51" w:rsidR="00700865" w:rsidRPr="00700865" w:rsidRDefault="00700865" w:rsidP="00700865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700865">
                              <w:rPr>
                                <w:rFonts w:ascii="Tempus Sans ITC" w:hAnsi="Tempus Sans ITC"/>
                                <w:b/>
                              </w:rPr>
                              <w:t>St Mary the Virgin, Upwaltham</w:t>
                            </w:r>
                          </w:p>
                          <w:p w14:paraId="7F740B51" w14:textId="20403C3B" w:rsidR="00700865" w:rsidRPr="00700865" w:rsidRDefault="00700865" w:rsidP="00700865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700865">
                              <w:rPr>
                                <w:rFonts w:ascii="Tempus Sans ITC" w:hAnsi="Tempus Sans ITC"/>
                                <w:b/>
                              </w:rPr>
                              <w:t>The Church in The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F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75pt;margin-top:.5pt;width:159.8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" stroked="f">
                <v:textbox>
                  <w:txbxContent>
                    <w:p w14:paraId="3158DC15" w14:textId="7C7A6B51" w:rsidR="00700865" w:rsidRPr="00700865" w:rsidRDefault="00700865" w:rsidP="00700865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700865">
                        <w:rPr>
                          <w:rFonts w:ascii="Tempus Sans ITC" w:hAnsi="Tempus Sans ITC"/>
                          <w:b/>
                        </w:rPr>
                        <w:t>St Mary the Virgin, Upwaltham</w:t>
                      </w:r>
                    </w:p>
                    <w:p w14:paraId="7F740B51" w14:textId="20403C3B" w:rsidR="00700865" w:rsidRPr="00700865" w:rsidRDefault="00700865" w:rsidP="00700865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700865">
                        <w:rPr>
                          <w:rFonts w:ascii="Tempus Sans ITC" w:hAnsi="Tempus Sans ITC"/>
                          <w:b/>
                        </w:rPr>
                        <w:t>The Church in The 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F171F2" wp14:editId="45B5F5C6">
            <wp:extent cx="2038665" cy="615355"/>
            <wp:effectExtent l="0" t="0" r="0" b="0"/>
            <wp:docPr id="2" name="Picture 2" descr="Funding raised by The National Lottery - H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_landscap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357" cy="64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117CA" w14:textId="587A6CEA" w:rsidR="00700865" w:rsidRDefault="007008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20227F" w14:textId="30F7321B" w:rsidR="00700865" w:rsidRPr="00700865" w:rsidRDefault="007A11F1" w:rsidP="00700865">
      <w:pPr>
        <w:pStyle w:val="Heading1"/>
        <w:spacing w:before="120" w:after="1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The Parish Church of </w:t>
      </w:r>
      <w:r w:rsidR="00700865" w:rsidRPr="006A5BDA">
        <w:rPr>
          <w:sz w:val="24"/>
          <w:szCs w:val="24"/>
        </w:rPr>
        <w:t xml:space="preserve">St Mary the Virgin, Upwaltham has been awarded a </w:t>
      </w:r>
      <w:r w:rsidR="006A5BDA">
        <w:rPr>
          <w:sz w:val="24"/>
          <w:szCs w:val="24"/>
        </w:rPr>
        <w:t xml:space="preserve">Heritage Lottery Fund </w:t>
      </w:r>
      <w:r>
        <w:rPr>
          <w:sz w:val="24"/>
          <w:szCs w:val="24"/>
        </w:rPr>
        <w:t>g</w:t>
      </w:r>
      <w:r w:rsidR="00700865" w:rsidRPr="006A5BDA">
        <w:rPr>
          <w:sz w:val="24"/>
          <w:szCs w:val="24"/>
        </w:rPr>
        <w:t>rant for urgent repairs</w:t>
      </w:r>
      <w:r w:rsidR="00130B5F" w:rsidRPr="006A5BDA">
        <w:rPr>
          <w:sz w:val="24"/>
          <w:szCs w:val="24"/>
        </w:rPr>
        <w:t xml:space="preserve"> </w:t>
      </w:r>
      <w:r w:rsidR="00700865" w:rsidRPr="006A5BDA">
        <w:rPr>
          <w:sz w:val="24"/>
          <w:szCs w:val="24"/>
        </w:rPr>
        <w:t>to the Grade I listed church</w:t>
      </w:r>
      <w:r w:rsidR="00700865">
        <w:rPr>
          <w:b w:val="0"/>
          <w:sz w:val="24"/>
          <w:szCs w:val="24"/>
        </w:rPr>
        <w:t xml:space="preserve">. </w:t>
      </w:r>
    </w:p>
    <w:p w14:paraId="4502A41D" w14:textId="77777777" w:rsidR="006A5BDA" w:rsidRDefault="006A5BDA" w:rsidP="005A3231">
      <w:pPr>
        <w:jc w:val="both"/>
        <w:rPr>
          <w:rFonts w:ascii="Arial" w:hAnsi="Arial" w:cs="Arial"/>
          <w:sz w:val="24"/>
          <w:szCs w:val="24"/>
        </w:rPr>
      </w:pPr>
    </w:p>
    <w:p w14:paraId="465C4A1D" w14:textId="28B619DC" w:rsidR="00BA1340" w:rsidRDefault="00700865" w:rsidP="005A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130B5F">
        <w:rPr>
          <w:rFonts w:ascii="Arial" w:hAnsi="Arial" w:cs="Arial"/>
          <w:sz w:val="24"/>
          <w:szCs w:val="24"/>
        </w:rPr>
        <w:t>ar</w:t>
      </w:r>
      <w:r w:rsidR="007A11F1">
        <w:rPr>
          <w:rFonts w:ascii="Arial" w:hAnsi="Arial" w:cs="Arial"/>
          <w:sz w:val="24"/>
          <w:szCs w:val="24"/>
        </w:rPr>
        <w:t>ish</w:t>
      </w:r>
      <w:r w:rsidR="00130B5F">
        <w:rPr>
          <w:rFonts w:ascii="Arial" w:hAnsi="Arial" w:cs="Arial"/>
          <w:sz w:val="24"/>
          <w:szCs w:val="24"/>
        </w:rPr>
        <w:t xml:space="preserve"> Church Council o</w:t>
      </w:r>
      <w:r>
        <w:rPr>
          <w:rFonts w:ascii="Arial" w:hAnsi="Arial" w:cs="Arial"/>
          <w:sz w:val="24"/>
          <w:szCs w:val="24"/>
        </w:rPr>
        <w:t>f St Mary the Virgin</w:t>
      </w:r>
      <w:r w:rsidR="00130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Upwaltham have received a confirmed Heritage Lottery Fund</w:t>
      </w:r>
      <w:r w:rsidR="00130B5F">
        <w:rPr>
          <w:rFonts w:ascii="Arial" w:hAnsi="Arial" w:cs="Arial"/>
          <w:sz w:val="24"/>
          <w:szCs w:val="24"/>
        </w:rPr>
        <w:t xml:space="preserve"> (HLF)</w:t>
      </w:r>
      <w:r>
        <w:rPr>
          <w:rFonts w:ascii="Arial" w:hAnsi="Arial" w:cs="Arial"/>
          <w:sz w:val="24"/>
          <w:szCs w:val="24"/>
        </w:rPr>
        <w:t xml:space="preserve"> grant of </w:t>
      </w:r>
      <w:r w:rsidR="005A3231" w:rsidRPr="007A11F1">
        <w:rPr>
          <w:rFonts w:ascii="Arial" w:hAnsi="Arial" w:cs="Arial"/>
          <w:b/>
          <w:sz w:val="24"/>
          <w:szCs w:val="24"/>
        </w:rPr>
        <w:t>£68,500</w:t>
      </w:r>
      <w:r w:rsidR="005A3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 Grade I listed ‘church in the field’ at Upwaltham.  Thanks to money raised by National Lottery players, the project aims to undertake urgent repairs to the</w:t>
      </w:r>
      <w:r w:rsidR="00130B5F">
        <w:rPr>
          <w:rFonts w:ascii="Arial" w:hAnsi="Arial" w:cs="Arial"/>
          <w:sz w:val="24"/>
          <w:szCs w:val="24"/>
        </w:rPr>
        <w:t xml:space="preserve"> building</w:t>
      </w:r>
      <w:r w:rsidR="007A11F1">
        <w:rPr>
          <w:rFonts w:ascii="Arial" w:hAnsi="Arial" w:cs="Arial"/>
          <w:sz w:val="24"/>
          <w:szCs w:val="24"/>
        </w:rPr>
        <w:t>,</w:t>
      </w:r>
      <w:r w:rsidR="00130B5F">
        <w:rPr>
          <w:rFonts w:ascii="Arial" w:hAnsi="Arial" w:cs="Arial"/>
          <w:sz w:val="24"/>
          <w:szCs w:val="24"/>
        </w:rPr>
        <w:t xml:space="preserve"> </w:t>
      </w:r>
      <w:r w:rsidR="007D7E19">
        <w:rPr>
          <w:rFonts w:ascii="Arial" w:hAnsi="Arial" w:cs="Arial"/>
          <w:sz w:val="24"/>
          <w:szCs w:val="24"/>
        </w:rPr>
        <w:t>which is</w:t>
      </w:r>
      <w:r w:rsidR="00130B5F">
        <w:rPr>
          <w:rFonts w:ascii="Arial" w:hAnsi="Arial" w:cs="Arial"/>
          <w:sz w:val="24"/>
          <w:szCs w:val="24"/>
        </w:rPr>
        <w:t xml:space="preserve"> currently entered on the Heritage </w:t>
      </w:r>
      <w:proofErr w:type="gramStart"/>
      <w:r w:rsidR="00130B5F">
        <w:rPr>
          <w:rFonts w:ascii="Arial" w:hAnsi="Arial" w:cs="Arial"/>
          <w:sz w:val="24"/>
          <w:szCs w:val="24"/>
        </w:rPr>
        <w:t>At</w:t>
      </w:r>
      <w:proofErr w:type="gramEnd"/>
      <w:r w:rsidR="00130B5F">
        <w:rPr>
          <w:rFonts w:ascii="Arial" w:hAnsi="Arial" w:cs="Arial"/>
          <w:sz w:val="24"/>
          <w:szCs w:val="24"/>
        </w:rPr>
        <w:t xml:space="preserve"> Risk</w:t>
      </w:r>
      <w:r>
        <w:rPr>
          <w:rFonts w:ascii="Arial" w:hAnsi="Arial" w:cs="Arial"/>
          <w:sz w:val="24"/>
          <w:szCs w:val="24"/>
        </w:rPr>
        <w:t xml:space="preserve"> </w:t>
      </w:r>
      <w:r w:rsidR="007D7E19">
        <w:rPr>
          <w:rFonts w:ascii="Arial" w:hAnsi="Arial" w:cs="Arial"/>
          <w:sz w:val="24"/>
          <w:szCs w:val="24"/>
        </w:rPr>
        <w:t>Register</w:t>
      </w:r>
      <w:r w:rsidR="00130B5F">
        <w:rPr>
          <w:rFonts w:ascii="Arial" w:hAnsi="Arial" w:cs="Arial"/>
          <w:sz w:val="24"/>
          <w:szCs w:val="24"/>
        </w:rPr>
        <w:t xml:space="preserve">. Repairs included are </w:t>
      </w:r>
      <w:r>
        <w:rPr>
          <w:rFonts w:ascii="Arial" w:hAnsi="Arial" w:cs="Arial"/>
          <w:sz w:val="24"/>
          <w:szCs w:val="24"/>
        </w:rPr>
        <w:t>to the chancel roof timbers, chancel window</w:t>
      </w:r>
      <w:r w:rsidR="007A11F1">
        <w:rPr>
          <w:rFonts w:ascii="Arial" w:hAnsi="Arial" w:cs="Arial"/>
          <w:sz w:val="24"/>
          <w:szCs w:val="24"/>
        </w:rPr>
        <w:t>, new drainage</w:t>
      </w:r>
      <w:r>
        <w:rPr>
          <w:rFonts w:ascii="Arial" w:hAnsi="Arial" w:cs="Arial"/>
          <w:sz w:val="24"/>
          <w:szCs w:val="24"/>
        </w:rPr>
        <w:t xml:space="preserve"> and </w:t>
      </w:r>
      <w:r w:rsidR="00130B5F">
        <w:rPr>
          <w:rFonts w:ascii="Arial" w:hAnsi="Arial" w:cs="Arial"/>
          <w:sz w:val="24"/>
          <w:szCs w:val="24"/>
        </w:rPr>
        <w:t>replacement of</w:t>
      </w:r>
      <w:r>
        <w:rPr>
          <w:rFonts w:ascii="Arial" w:hAnsi="Arial" w:cs="Arial"/>
          <w:sz w:val="24"/>
          <w:szCs w:val="24"/>
        </w:rPr>
        <w:t xml:space="preserve"> the cement render with lime render to ensure that the listed building will be weather and water-tight for many years to come. </w:t>
      </w:r>
    </w:p>
    <w:p w14:paraId="5BBCA7C7" w14:textId="7F7DE955" w:rsidR="00700865" w:rsidRDefault="00570FA2" w:rsidP="005A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 through the Heritage Lottery Fund</w:t>
      </w:r>
      <w:r w:rsidR="00130B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30B5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</w:t>
      </w:r>
      <w:r w:rsidR="005A3231">
        <w:rPr>
          <w:rFonts w:ascii="Arial" w:hAnsi="Arial" w:cs="Arial"/>
          <w:sz w:val="24"/>
          <w:szCs w:val="24"/>
        </w:rPr>
        <w:t>ther aims of the project include</w:t>
      </w:r>
      <w:r>
        <w:rPr>
          <w:rFonts w:ascii="Arial" w:hAnsi="Arial" w:cs="Arial"/>
          <w:sz w:val="24"/>
          <w:szCs w:val="24"/>
        </w:rPr>
        <w:t xml:space="preserve"> training </w:t>
      </w:r>
      <w:r w:rsidR="00130B5F">
        <w:rPr>
          <w:rFonts w:ascii="Arial" w:hAnsi="Arial" w:cs="Arial"/>
          <w:sz w:val="24"/>
          <w:szCs w:val="24"/>
        </w:rPr>
        <w:t>community users</w:t>
      </w:r>
      <w:r>
        <w:rPr>
          <w:rFonts w:ascii="Arial" w:hAnsi="Arial" w:cs="Arial"/>
          <w:sz w:val="24"/>
          <w:szCs w:val="24"/>
        </w:rPr>
        <w:t xml:space="preserve"> in in how to use social media such as </w:t>
      </w:r>
      <w:r w:rsidR="005A3231">
        <w:rPr>
          <w:rFonts w:ascii="Arial" w:hAnsi="Arial" w:cs="Arial"/>
          <w:sz w:val="24"/>
          <w:szCs w:val="24"/>
        </w:rPr>
        <w:t>Twitter</w:t>
      </w:r>
      <w:r w:rsidR="00B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5A3231">
        <w:rPr>
          <w:rFonts w:ascii="Arial" w:hAnsi="Arial" w:cs="Arial"/>
          <w:sz w:val="24"/>
          <w:szCs w:val="24"/>
        </w:rPr>
        <w:t xml:space="preserve"> Facebook</w:t>
      </w:r>
      <w:r w:rsidR="00BA13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will allow the community to</w:t>
      </w:r>
      <w:r w:rsidR="00D05A60">
        <w:rPr>
          <w:rFonts w:ascii="Arial" w:hAnsi="Arial" w:cs="Arial"/>
          <w:sz w:val="24"/>
          <w:szCs w:val="24"/>
        </w:rPr>
        <w:t xml:space="preserve"> reach the public with news and events</w:t>
      </w:r>
      <w:r w:rsidR="007A11F1">
        <w:rPr>
          <w:rFonts w:ascii="Arial" w:hAnsi="Arial" w:cs="Arial"/>
          <w:sz w:val="24"/>
          <w:szCs w:val="24"/>
        </w:rPr>
        <w:t xml:space="preserve"> linked to the church and the valley</w:t>
      </w:r>
      <w:r w:rsidR="00D05A60">
        <w:rPr>
          <w:rFonts w:ascii="Arial" w:hAnsi="Arial" w:cs="Arial"/>
          <w:sz w:val="24"/>
          <w:szCs w:val="24"/>
        </w:rPr>
        <w:t xml:space="preserve">, including updates on the urgent repairs to the church. </w:t>
      </w:r>
      <w:r w:rsidR="00BA1340">
        <w:rPr>
          <w:rFonts w:ascii="Arial" w:hAnsi="Arial" w:cs="Arial"/>
          <w:sz w:val="24"/>
          <w:szCs w:val="24"/>
        </w:rPr>
        <w:t xml:space="preserve"> A</w:t>
      </w:r>
      <w:r w:rsidR="005A3231">
        <w:rPr>
          <w:rFonts w:ascii="Arial" w:hAnsi="Arial" w:cs="Arial"/>
          <w:sz w:val="24"/>
          <w:szCs w:val="24"/>
        </w:rPr>
        <w:t xml:space="preserve"> fundraising website</w:t>
      </w:r>
      <w:r w:rsidR="00BA1340">
        <w:rPr>
          <w:rFonts w:ascii="Arial" w:hAnsi="Arial" w:cs="Arial"/>
          <w:sz w:val="24"/>
          <w:szCs w:val="24"/>
        </w:rPr>
        <w:t xml:space="preserve"> will also be created which will</w:t>
      </w:r>
      <w:r w:rsidR="005A3231">
        <w:rPr>
          <w:rFonts w:ascii="Arial" w:hAnsi="Arial" w:cs="Arial"/>
          <w:sz w:val="24"/>
          <w:szCs w:val="24"/>
        </w:rPr>
        <w:t xml:space="preserve"> help raise </w:t>
      </w:r>
      <w:r w:rsidR="00130B5F">
        <w:rPr>
          <w:rFonts w:ascii="Arial" w:hAnsi="Arial" w:cs="Arial"/>
          <w:sz w:val="24"/>
          <w:szCs w:val="24"/>
        </w:rPr>
        <w:t>the church’s profile</w:t>
      </w:r>
      <w:r w:rsidR="006A5BDA">
        <w:rPr>
          <w:rFonts w:ascii="Arial" w:hAnsi="Arial" w:cs="Arial"/>
          <w:sz w:val="24"/>
          <w:szCs w:val="24"/>
        </w:rPr>
        <w:t xml:space="preserve"> </w:t>
      </w:r>
      <w:r w:rsidR="00130B5F">
        <w:rPr>
          <w:rFonts w:ascii="Arial" w:hAnsi="Arial" w:cs="Arial"/>
          <w:sz w:val="24"/>
          <w:szCs w:val="24"/>
        </w:rPr>
        <w:t xml:space="preserve">as well as </w:t>
      </w:r>
      <w:r w:rsidR="005A3231">
        <w:rPr>
          <w:rFonts w:ascii="Arial" w:hAnsi="Arial" w:cs="Arial"/>
          <w:sz w:val="24"/>
          <w:szCs w:val="24"/>
        </w:rPr>
        <w:t>additional funds for the project</w:t>
      </w:r>
      <w:r w:rsidR="006A5BDA">
        <w:rPr>
          <w:rFonts w:ascii="Arial" w:hAnsi="Arial" w:cs="Arial"/>
          <w:sz w:val="24"/>
          <w:szCs w:val="24"/>
        </w:rPr>
        <w:t xml:space="preserve">. </w:t>
      </w:r>
      <w:r w:rsidR="005A3231">
        <w:rPr>
          <w:rFonts w:ascii="Arial" w:hAnsi="Arial" w:cs="Arial"/>
          <w:sz w:val="24"/>
          <w:szCs w:val="24"/>
        </w:rPr>
        <w:t xml:space="preserve">The layout of the church website </w:t>
      </w:r>
      <w:r w:rsidR="007A11F1">
        <w:rPr>
          <w:rFonts w:ascii="Arial" w:hAnsi="Arial" w:cs="Arial"/>
          <w:sz w:val="24"/>
          <w:szCs w:val="24"/>
        </w:rPr>
        <w:t>is to be</w:t>
      </w:r>
      <w:r w:rsidR="005A3231">
        <w:rPr>
          <w:rFonts w:ascii="Arial" w:hAnsi="Arial" w:cs="Arial"/>
          <w:sz w:val="24"/>
          <w:szCs w:val="24"/>
        </w:rPr>
        <w:t xml:space="preserve"> updated, including adding videos of the interior and exterior of the building prior to the works</w:t>
      </w:r>
      <w:r w:rsidR="006A5BDA">
        <w:rPr>
          <w:rFonts w:ascii="Arial" w:hAnsi="Arial" w:cs="Arial"/>
          <w:sz w:val="24"/>
          <w:szCs w:val="24"/>
        </w:rPr>
        <w:t>,</w:t>
      </w:r>
      <w:r w:rsidR="005A3231">
        <w:rPr>
          <w:rFonts w:ascii="Arial" w:hAnsi="Arial" w:cs="Arial"/>
          <w:sz w:val="24"/>
          <w:szCs w:val="24"/>
        </w:rPr>
        <w:t xml:space="preserve"> </w:t>
      </w:r>
      <w:r w:rsidR="006A5BDA">
        <w:rPr>
          <w:rFonts w:ascii="Arial" w:hAnsi="Arial" w:cs="Arial"/>
          <w:sz w:val="24"/>
          <w:szCs w:val="24"/>
        </w:rPr>
        <w:t>as well as</w:t>
      </w:r>
      <w:r w:rsidR="005A3231">
        <w:rPr>
          <w:rFonts w:ascii="Arial" w:hAnsi="Arial" w:cs="Arial"/>
          <w:sz w:val="24"/>
          <w:szCs w:val="24"/>
        </w:rPr>
        <w:t xml:space="preserve"> while the works are ongoing</w:t>
      </w:r>
      <w:r w:rsidR="00D05A60">
        <w:rPr>
          <w:rFonts w:ascii="Arial" w:hAnsi="Arial" w:cs="Arial"/>
          <w:sz w:val="24"/>
          <w:szCs w:val="24"/>
        </w:rPr>
        <w:t xml:space="preserve"> for the public to view</w:t>
      </w:r>
      <w:r w:rsidR="005A3231">
        <w:rPr>
          <w:rFonts w:ascii="Arial" w:hAnsi="Arial" w:cs="Arial"/>
          <w:sz w:val="24"/>
          <w:szCs w:val="24"/>
        </w:rPr>
        <w:t>. A new booklet on the history of the church and its setting in the historic valley of Upwaltham is also planned</w:t>
      </w:r>
      <w:r w:rsidR="00BA1340">
        <w:rPr>
          <w:rFonts w:ascii="Arial" w:hAnsi="Arial" w:cs="Arial"/>
          <w:sz w:val="24"/>
          <w:szCs w:val="24"/>
        </w:rPr>
        <w:t xml:space="preserve"> and as the church is easily accessible from the South Downs Way, a page on the new website will be dedicated to walking routes and points of interest in the Upwaltham Valley and nearby. </w:t>
      </w:r>
    </w:p>
    <w:p w14:paraId="6831EC99" w14:textId="703F6F3A" w:rsidR="004666D2" w:rsidRDefault="004666D2" w:rsidP="005A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Mary’s sits within the Upwaltham Valley and is a Grade I listed building, known as ‘the church in the field’. A small </w:t>
      </w:r>
      <w:r w:rsidR="00910DD1">
        <w:rPr>
          <w:rFonts w:ascii="Arial" w:hAnsi="Arial" w:cs="Arial"/>
          <w:sz w:val="24"/>
          <w:szCs w:val="24"/>
        </w:rPr>
        <w:t xml:space="preserve">flint </w:t>
      </w:r>
      <w:r>
        <w:rPr>
          <w:rFonts w:ascii="Arial" w:hAnsi="Arial" w:cs="Arial"/>
          <w:sz w:val="24"/>
          <w:szCs w:val="24"/>
        </w:rPr>
        <w:t>drover’s church</w:t>
      </w:r>
      <w:r w:rsidR="0005600A">
        <w:rPr>
          <w:rFonts w:ascii="Arial" w:hAnsi="Arial" w:cs="Arial"/>
          <w:sz w:val="24"/>
          <w:szCs w:val="24"/>
        </w:rPr>
        <w:t xml:space="preserve"> of early Norman origins</w:t>
      </w:r>
      <w:r>
        <w:rPr>
          <w:rFonts w:ascii="Arial" w:hAnsi="Arial" w:cs="Arial"/>
          <w:sz w:val="24"/>
          <w:szCs w:val="24"/>
        </w:rPr>
        <w:t>, it has little altered since it was first built</w:t>
      </w:r>
      <w:r w:rsidR="007A11F1">
        <w:rPr>
          <w:rFonts w:ascii="Arial" w:hAnsi="Arial" w:cs="Arial"/>
          <w:sz w:val="24"/>
          <w:szCs w:val="24"/>
        </w:rPr>
        <w:t xml:space="preserve"> and </w:t>
      </w:r>
      <w:r w:rsidR="006A5BDA">
        <w:rPr>
          <w:rFonts w:ascii="Arial" w:hAnsi="Arial" w:cs="Arial"/>
          <w:sz w:val="24"/>
          <w:szCs w:val="24"/>
        </w:rPr>
        <w:t>is</w:t>
      </w:r>
      <w:r w:rsidR="0005600A">
        <w:rPr>
          <w:rFonts w:ascii="Arial" w:hAnsi="Arial" w:cs="Arial"/>
          <w:sz w:val="24"/>
          <w:szCs w:val="24"/>
        </w:rPr>
        <w:t xml:space="preserve"> only one </w:t>
      </w:r>
      <w:r w:rsidR="00910DD1">
        <w:rPr>
          <w:rFonts w:ascii="Arial" w:hAnsi="Arial" w:cs="Arial"/>
          <w:sz w:val="24"/>
          <w:szCs w:val="24"/>
        </w:rPr>
        <w:t>of three apsidal ended medieval churches in Sussex</w:t>
      </w:r>
      <w:r>
        <w:rPr>
          <w:rFonts w:ascii="Arial" w:hAnsi="Arial" w:cs="Arial"/>
          <w:sz w:val="24"/>
          <w:szCs w:val="24"/>
        </w:rPr>
        <w:t xml:space="preserve">. </w:t>
      </w:r>
      <w:r w:rsidR="00910DD1">
        <w:rPr>
          <w:rFonts w:ascii="Arial" w:hAnsi="Arial" w:cs="Arial"/>
          <w:sz w:val="24"/>
          <w:szCs w:val="24"/>
        </w:rPr>
        <w:t xml:space="preserve">A notable past incumbent, Cardinal Manning (Henry Edward Manning 1808-1892) of the parish described the church and it’s setting as ‘very nearly heaven’. Within the church is </w:t>
      </w:r>
      <w:r>
        <w:rPr>
          <w:rFonts w:ascii="Arial" w:hAnsi="Arial" w:cs="Arial"/>
          <w:sz w:val="24"/>
          <w:szCs w:val="24"/>
        </w:rPr>
        <w:t xml:space="preserve">the </w:t>
      </w:r>
      <w:r w:rsidR="00910DD1">
        <w:rPr>
          <w:rFonts w:ascii="Arial" w:hAnsi="Arial" w:cs="Arial"/>
          <w:sz w:val="24"/>
          <w:szCs w:val="24"/>
        </w:rPr>
        <w:t>Memorial Plaque commemorating</w:t>
      </w:r>
      <w:r>
        <w:rPr>
          <w:rFonts w:ascii="Arial" w:hAnsi="Arial" w:cs="Arial"/>
          <w:sz w:val="24"/>
          <w:szCs w:val="24"/>
        </w:rPr>
        <w:t xml:space="preserve"> two </w:t>
      </w:r>
      <w:r w:rsidR="007A11F1">
        <w:rPr>
          <w:rFonts w:ascii="Arial" w:hAnsi="Arial" w:cs="Arial"/>
          <w:sz w:val="24"/>
          <w:szCs w:val="24"/>
        </w:rPr>
        <w:t xml:space="preserve">tragic </w:t>
      </w:r>
      <w:r>
        <w:rPr>
          <w:rFonts w:ascii="Arial" w:hAnsi="Arial" w:cs="Arial"/>
          <w:sz w:val="24"/>
          <w:szCs w:val="24"/>
        </w:rPr>
        <w:t>WWII</w:t>
      </w:r>
      <w:r w:rsidR="006A5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air crashes that occurred within the valley in </w:t>
      </w:r>
      <w:r w:rsidR="00910DD1">
        <w:rPr>
          <w:rFonts w:ascii="Arial" w:hAnsi="Arial" w:cs="Arial"/>
          <w:sz w:val="24"/>
          <w:szCs w:val="24"/>
        </w:rPr>
        <w:t xml:space="preserve">1944 and 1945. </w:t>
      </w:r>
      <w:r w:rsidR="006A5BDA">
        <w:rPr>
          <w:rFonts w:ascii="Arial" w:hAnsi="Arial" w:cs="Arial"/>
          <w:sz w:val="24"/>
          <w:szCs w:val="24"/>
        </w:rPr>
        <w:t>T</w:t>
      </w:r>
      <w:r w:rsidR="00910DD1">
        <w:rPr>
          <w:rFonts w:ascii="Arial" w:hAnsi="Arial" w:cs="Arial"/>
          <w:sz w:val="24"/>
          <w:szCs w:val="24"/>
        </w:rPr>
        <w:t>he church is now also part of the Four Nations Memorial Walk over the South Downs covering the crash sites and memorial cairns</w:t>
      </w:r>
      <w:r w:rsidR="006A5BDA">
        <w:rPr>
          <w:rFonts w:ascii="Arial" w:hAnsi="Arial" w:cs="Arial"/>
          <w:sz w:val="24"/>
          <w:szCs w:val="24"/>
        </w:rPr>
        <w:t xml:space="preserve">, attracting visitors from all over the world. </w:t>
      </w:r>
      <w:r w:rsidR="00910DD1">
        <w:rPr>
          <w:rFonts w:ascii="Arial" w:hAnsi="Arial" w:cs="Arial"/>
          <w:sz w:val="24"/>
          <w:szCs w:val="24"/>
        </w:rPr>
        <w:t xml:space="preserve"> </w:t>
      </w:r>
    </w:p>
    <w:p w14:paraId="524BC7E9" w14:textId="404107EB" w:rsidR="007D7E19" w:rsidRDefault="007D7E19" w:rsidP="00843BC8">
      <w:pPr>
        <w:spacing w:after="0"/>
        <w:rPr>
          <w:rFonts w:ascii="Arial" w:hAnsi="Arial" w:cs="Arial"/>
          <w:sz w:val="24"/>
          <w:szCs w:val="24"/>
        </w:rPr>
      </w:pPr>
    </w:p>
    <w:p w14:paraId="39B96D24" w14:textId="77777777" w:rsidR="00843BC8" w:rsidRPr="00843BC8" w:rsidRDefault="00843BC8" w:rsidP="00843BC8">
      <w:pPr>
        <w:pStyle w:val="Heading3"/>
        <w:rPr>
          <w:rFonts w:ascii="Arial" w:hAnsi="Arial" w:cs="Arial"/>
          <w:b/>
        </w:rPr>
      </w:pPr>
      <w:r w:rsidRPr="00843BC8">
        <w:rPr>
          <w:rFonts w:ascii="Arial" w:hAnsi="Arial" w:cs="Arial"/>
          <w:b/>
        </w:rPr>
        <w:lastRenderedPageBreak/>
        <w:t>About the Heritage Lottery Fund</w:t>
      </w:r>
    </w:p>
    <w:p w14:paraId="199CC663" w14:textId="351B9B2A" w:rsidR="00843BC8" w:rsidRDefault="00843BC8" w:rsidP="00843BC8">
      <w:pPr>
        <w:autoSpaceDE w:val="0"/>
        <w:rPr>
          <w:rFonts w:ascii="Arial" w:hAnsi="Arial" w:cs="Arial"/>
          <w:sz w:val="24"/>
          <w:szCs w:val="24"/>
        </w:rPr>
      </w:pPr>
      <w:r w:rsidRPr="00843BC8">
        <w:rPr>
          <w:rFonts w:ascii="Arial" w:hAnsi="Arial" w:cs="Arial"/>
          <w:sz w:val="24"/>
          <w:szCs w:val="24"/>
        </w:rPr>
        <w:t xml:space="preserve">Thanks to National Lottery players, we invest money to help people across the UK explore, enjoy and protect the heritage they care about - from the archaeology under our feet to the historic parks and buildings we love, from precious memories and collections to rare wildlife. </w:t>
      </w:r>
      <w:hyperlink r:id="rId7" w:history="1">
        <w:r w:rsidRPr="00843BC8">
          <w:rPr>
            <w:rStyle w:val="Hyperlink"/>
            <w:rFonts w:ascii="Arial" w:hAnsi="Arial" w:cs="Arial"/>
            <w:color w:val="000000"/>
            <w:sz w:val="24"/>
            <w:szCs w:val="24"/>
          </w:rPr>
          <w:t>www.hlf.org.uk</w:t>
        </w:r>
      </w:hyperlink>
      <w:r w:rsidRPr="00843BC8">
        <w:rPr>
          <w:rFonts w:ascii="Arial" w:hAnsi="Arial" w:cs="Arial"/>
          <w:sz w:val="24"/>
          <w:szCs w:val="24"/>
        </w:rPr>
        <w:t xml:space="preserve">. Follow us on </w:t>
      </w:r>
      <w:hyperlink r:id="rId8" w:history="1">
        <w:r w:rsidRPr="00843BC8">
          <w:rPr>
            <w:rStyle w:val="Hyperlink"/>
            <w:rFonts w:ascii="Arial" w:hAnsi="Arial" w:cs="Arial"/>
            <w:color w:val="000000"/>
            <w:sz w:val="24"/>
            <w:szCs w:val="24"/>
          </w:rPr>
          <w:t>Twitter</w:t>
        </w:r>
      </w:hyperlink>
      <w:r w:rsidRPr="00843BC8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843BC8">
          <w:rPr>
            <w:rStyle w:val="Hyperlink"/>
            <w:rFonts w:ascii="Arial" w:hAnsi="Arial" w:cs="Arial"/>
            <w:color w:val="000000"/>
            <w:sz w:val="24"/>
            <w:szCs w:val="24"/>
          </w:rPr>
          <w:t>Facebook</w:t>
        </w:r>
      </w:hyperlink>
      <w:r w:rsidRPr="00843BC8">
        <w:rPr>
          <w:rFonts w:ascii="Arial" w:hAnsi="Arial" w:cs="Arial"/>
          <w:sz w:val="24"/>
          <w:szCs w:val="24"/>
        </w:rPr>
        <w:t xml:space="preserve"> and </w:t>
      </w:r>
      <w:hyperlink r:id="rId10" w:history="1">
        <w:r w:rsidRPr="00843BC8">
          <w:rPr>
            <w:rStyle w:val="Hyperlink"/>
            <w:rFonts w:ascii="Arial" w:hAnsi="Arial" w:cs="Arial"/>
            <w:color w:val="000000"/>
            <w:sz w:val="24"/>
            <w:szCs w:val="24"/>
          </w:rPr>
          <w:t>Instagram</w:t>
        </w:r>
      </w:hyperlink>
      <w:r w:rsidRPr="00843BC8">
        <w:rPr>
          <w:rFonts w:ascii="Arial" w:hAnsi="Arial" w:cs="Arial"/>
          <w:sz w:val="24"/>
          <w:szCs w:val="24"/>
        </w:rPr>
        <w:t xml:space="preserve"> and use #</w:t>
      </w:r>
      <w:proofErr w:type="spellStart"/>
      <w:r w:rsidRPr="00843BC8">
        <w:rPr>
          <w:rFonts w:ascii="Arial" w:hAnsi="Arial" w:cs="Arial"/>
          <w:sz w:val="24"/>
          <w:szCs w:val="24"/>
        </w:rPr>
        <w:t>NationalLottery</w:t>
      </w:r>
      <w:proofErr w:type="spellEnd"/>
      <w:r w:rsidRPr="00843BC8">
        <w:rPr>
          <w:rFonts w:ascii="Arial" w:hAnsi="Arial" w:cs="Arial"/>
          <w:sz w:val="24"/>
          <w:szCs w:val="24"/>
        </w:rPr>
        <w:t xml:space="preserve"> and #</w:t>
      </w:r>
      <w:proofErr w:type="spellStart"/>
      <w:r w:rsidRPr="00843BC8">
        <w:rPr>
          <w:rFonts w:ascii="Arial" w:hAnsi="Arial" w:cs="Arial"/>
          <w:sz w:val="24"/>
          <w:szCs w:val="24"/>
        </w:rPr>
        <w:t>HLFsupported</w:t>
      </w:r>
      <w:proofErr w:type="spellEnd"/>
      <w:r w:rsidRPr="00843BC8">
        <w:rPr>
          <w:rFonts w:ascii="Arial" w:hAnsi="Arial" w:cs="Arial"/>
          <w:sz w:val="24"/>
          <w:szCs w:val="24"/>
        </w:rPr>
        <w:t>.</w:t>
      </w:r>
    </w:p>
    <w:p w14:paraId="0E8166A0" w14:textId="77777777" w:rsidR="00AB2E0E" w:rsidRDefault="00AB2E0E" w:rsidP="00843BC8">
      <w:pPr>
        <w:autoSpaceDE w:val="0"/>
        <w:rPr>
          <w:rFonts w:ascii="Arial" w:hAnsi="Arial" w:cs="Arial"/>
          <w:b/>
          <w:sz w:val="24"/>
          <w:szCs w:val="24"/>
        </w:rPr>
      </w:pPr>
    </w:p>
    <w:p w14:paraId="7F1C6E06" w14:textId="2D0E0924" w:rsidR="00843BC8" w:rsidRPr="00843BC8" w:rsidRDefault="00843BC8" w:rsidP="00843BC8">
      <w:pPr>
        <w:autoSpaceDE w:val="0"/>
        <w:rPr>
          <w:rFonts w:ascii="Arial" w:hAnsi="Arial" w:cs="Arial"/>
          <w:b/>
          <w:sz w:val="24"/>
          <w:szCs w:val="24"/>
        </w:rPr>
      </w:pPr>
      <w:r w:rsidRPr="00843BC8">
        <w:rPr>
          <w:rFonts w:ascii="Arial" w:hAnsi="Arial" w:cs="Arial"/>
          <w:b/>
          <w:sz w:val="24"/>
          <w:szCs w:val="24"/>
        </w:rPr>
        <w:t>Further information</w:t>
      </w:r>
    </w:p>
    <w:p w14:paraId="00DDED01" w14:textId="671E55A8" w:rsidR="006A5BDA" w:rsidRDefault="00843BC8" w:rsidP="00843BC8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the project co-ordinator</w:t>
      </w:r>
      <w:r w:rsidR="006A5BDA">
        <w:rPr>
          <w:rFonts w:ascii="Arial" w:hAnsi="Arial" w:cs="Arial"/>
          <w:sz w:val="24"/>
          <w:szCs w:val="24"/>
        </w:rPr>
        <w:t xml:space="preserve"> for further information on the </w:t>
      </w:r>
      <w:r w:rsidR="007A11F1">
        <w:rPr>
          <w:rFonts w:ascii="Arial" w:hAnsi="Arial" w:cs="Arial"/>
          <w:sz w:val="24"/>
          <w:szCs w:val="24"/>
        </w:rPr>
        <w:t>p</w:t>
      </w:r>
      <w:r w:rsidR="006A5BDA">
        <w:rPr>
          <w:rFonts w:ascii="Arial" w:hAnsi="Arial" w:cs="Arial"/>
          <w:sz w:val="24"/>
          <w:szCs w:val="24"/>
        </w:rPr>
        <w:t>roject:</w:t>
      </w:r>
    </w:p>
    <w:p w14:paraId="32F8DD40" w14:textId="100C0A3D" w:rsidR="00843BC8" w:rsidRDefault="00843BC8" w:rsidP="007A11F1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Kearsey at S&amp;AK </w:t>
      </w:r>
      <w:proofErr w:type="gramStart"/>
      <w:r>
        <w:rPr>
          <w:rFonts w:ascii="Arial" w:hAnsi="Arial" w:cs="Arial"/>
          <w:sz w:val="24"/>
          <w:szCs w:val="24"/>
        </w:rPr>
        <w:t xml:space="preserve">Consulting  </w:t>
      </w:r>
      <w:r w:rsidR="007A11F1">
        <w:rPr>
          <w:rFonts w:ascii="Arial" w:hAnsi="Arial" w:cs="Arial"/>
          <w:sz w:val="24"/>
          <w:szCs w:val="24"/>
        </w:rPr>
        <w:t>|</w:t>
      </w:r>
      <w:proofErr w:type="gramEnd"/>
      <w:r w:rsidR="007A11F1">
        <w:rPr>
          <w:rFonts w:ascii="Arial" w:hAnsi="Arial" w:cs="Arial"/>
          <w:sz w:val="24"/>
          <w:szCs w:val="24"/>
        </w:rPr>
        <w:t xml:space="preserve"> Mobile: 07917 781604 </w:t>
      </w:r>
    </w:p>
    <w:p w14:paraId="22A65646" w14:textId="7E7CAD29" w:rsidR="006A5BDA" w:rsidRDefault="006A5BDA" w:rsidP="007A11F1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A80670">
          <w:rPr>
            <w:rStyle w:val="Hyperlink"/>
            <w:rFonts w:ascii="Arial" w:hAnsi="Arial" w:cs="Arial"/>
            <w:sz w:val="24"/>
            <w:szCs w:val="24"/>
          </w:rPr>
          <w:t>office@sakearseyconsulting.co.uk</w:t>
        </w:r>
      </w:hyperlink>
      <w:r w:rsidR="00843BC8">
        <w:rPr>
          <w:rFonts w:ascii="Arial" w:hAnsi="Arial" w:cs="Arial"/>
          <w:sz w:val="24"/>
          <w:szCs w:val="24"/>
        </w:rPr>
        <w:t xml:space="preserve"> |</w:t>
      </w:r>
      <w:r>
        <w:rPr>
          <w:rFonts w:ascii="Arial" w:hAnsi="Arial" w:cs="Arial"/>
          <w:sz w:val="24"/>
          <w:szCs w:val="24"/>
        </w:rPr>
        <w:t xml:space="preserve"> Website: </w:t>
      </w:r>
      <w:hyperlink r:id="rId12" w:history="1">
        <w:r w:rsidRPr="00A80670">
          <w:rPr>
            <w:rStyle w:val="Hyperlink"/>
            <w:rFonts w:ascii="Arial" w:hAnsi="Arial" w:cs="Arial"/>
            <w:sz w:val="24"/>
            <w:szCs w:val="24"/>
          </w:rPr>
          <w:t>www.sakearseyconsulting.co.uk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20F8148" w14:textId="77777777" w:rsidR="00843BC8" w:rsidRPr="00843BC8" w:rsidRDefault="00843BC8" w:rsidP="00843BC8">
      <w:pPr>
        <w:autoSpaceDE w:val="0"/>
        <w:rPr>
          <w:rFonts w:ascii="Arial" w:hAnsi="Arial" w:cs="Arial"/>
          <w:sz w:val="24"/>
          <w:szCs w:val="24"/>
        </w:rPr>
      </w:pPr>
    </w:p>
    <w:p w14:paraId="755ADC11" w14:textId="77777777" w:rsidR="00843BC8" w:rsidRPr="00843BC8" w:rsidRDefault="00843BC8" w:rsidP="00843BC8">
      <w:pPr>
        <w:rPr>
          <w:rFonts w:ascii="Arial" w:hAnsi="Arial" w:cs="Arial"/>
          <w:sz w:val="24"/>
          <w:szCs w:val="24"/>
        </w:rPr>
      </w:pPr>
    </w:p>
    <w:p w14:paraId="3856404C" w14:textId="5FED8504" w:rsidR="00700865" w:rsidRDefault="00700865" w:rsidP="00700865"/>
    <w:p w14:paraId="3614C963" w14:textId="77777777" w:rsidR="00700865" w:rsidRPr="00700865" w:rsidRDefault="00700865" w:rsidP="00700865"/>
    <w:p w14:paraId="69938399" w14:textId="5B2C81A3" w:rsidR="00700865" w:rsidRDefault="00700865" w:rsidP="00700865"/>
    <w:p w14:paraId="55762A1F" w14:textId="77777777" w:rsidR="00700865" w:rsidRPr="00700865" w:rsidRDefault="00700865" w:rsidP="00700865"/>
    <w:p w14:paraId="71D6691E" w14:textId="77777777" w:rsidR="00700865" w:rsidRPr="00700865" w:rsidRDefault="00700865" w:rsidP="00700865"/>
    <w:p w14:paraId="6324F55E" w14:textId="77777777" w:rsidR="00700865" w:rsidRPr="00700865" w:rsidRDefault="00700865" w:rsidP="00700865"/>
    <w:p w14:paraId="6BB13A8D" w14:textId="77777777" w:rsidR="00700865" w:rsidRPr="0016618D" w:rsidRDefault="00700865">
      <w:pPr>
        <w:rPr>
          <w:rFonts w:ascii="Arial" w:hAnsi="Arial" w:cs="Arial"/>
          <w:sz w:val="24"/>
          <w:szCs w:val="24"/>
        </w:rPr>
      </w:pPr>
    </w:p>
    <w:sectPr w:rsidR="00700865" w:rsidRPr="0016618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C52E" w14:textId="77777777" w:rsidR="0029105B" w:rsidRDefault="0029105B" w:rsidP="007A11F1">
      <w:pPr>
        <w:spacing w:after="0" w:line="240" w:lineRule="auto"/>
      </w:pPr>
      <w:r>
        <w:separator/>
      </w:r>
    </w:p>
  </w:endnote>
  <w:endnote w:type="continuationSeparator" w:id="0">
    <w:p w14:paraId="334A7E86" w14:textId="77777777" w:rsidR="0029105B" w:rsidRDefault="0029105B" w:rsidP="007A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91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73154" w14:textId="35B6B04C" w:rsidR="007A11F1" w:rsidRDefault="007A11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0970E6" w14:textId="77777777" w:rsidR="007A11F1" w:rsidRDefault="007A1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29EB" w14:textId="77777777" w:rsidR="0029105B" w:rsidRDefault="0029105B" w:rsidP="007A11F1">
      <w:pPr>
        <w:spacing w:after="0" w:line="240" w:lineRule="auto"/>
      </w:pPr>
      <w:r>
        <w:separator/>
      </w:r>
    </w:p>
  </w:footnote>
  <w:footnote w:type="continuationSeparator" w:id="0">
    <w:p w14:paraId="12F4AAC9" w14:textId="77777777" w:rsidR="0029105B" w:rsidRDefault="0029105B" w:rsidP="007A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FF2D" w14:textId="1ECBC0C7" w:rsidR="007A11F1" w:rsidRPr="007A11F1" w:rsidRDefault="007A11F1">
    <w:pPr>
      <w:pStyle w:val="Header"/>
      <w:rPr>
        <w:rFonts w:ascii="Arial" w:hAnsi="Arial" w:cs="Arial"/>
        <w:i/>
      </w:rPr>
    </w:pPr>
    <w:r w:rsidRPr="007A11F1">
      <w:rPr>
        <w:rFonts w:ascii="Arial" w:hAnsi="Arial" w:cs="Arial"/>
        <w:i/>
      </w:rPr>
      <w:t>PRESS RELEASE</w:t>
    </w:r>
    <w:r>
      <w:rPr>
        <w:rFonts w:ascii="Arial" w:hAnsi="Arial" w:cs="Arial"/>
        <w:i/>
      </w:rPr>
      <w:t xml:space="preserve"> / 21.11.2018</w:t>
    </w:r>
  </w:p>
  <w:p w14:paraId="60AC7217" w14:textId="77777777" w:rsidR="007A11F1" w:rsidRDefault="007A1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D"/>
    <w:rsid w:val="00012E18"/>
    <w:rsid w:val="0005600A"/>
    <w:rsid w:val="00130B5F"/>
    <w:rsid w:val="0016618D"/>
    <w:rsid w:val="001A1DA7"/>
    <w:rsid w:val="0029105B"/>
    <w:rsid w:val="004666D2"/>
    <w:rsid w:val="00570FA2"/>
    <w:rsid w:val="005A3231"/>
    <w:rsid w:val="005C6117"/>
    <w:rsid w:val="006A5BDA"/>
    <w:rsid w:val="00700865"/>
    <w:rsid w:val="007461F9"/>
    <w:rsid w:val="007A11F1"/>
    <w:rsid w:val="007D3F0D"/>
    <w:rsid w:val="007D7E19"/>
    <w:rsid w:val="00843BC8"/>
    <w:rsid w:val="00910DD1"/>
    <w:rsid w:val="00AB2E0E"/>
    <w:rsid w:val="00B01053"/>
    <w:rsid w:val="00BA1340"/>
    <w:rsid w:val="00BA45B2"/>
    <w:rsid w:val="00C739C9"/>
    <w:rsid w:val="00C954C0"/>
    <w:rsid w:val="00D05A60"/>
    <w:rsid w:val="00D54080"/>
    <w:rsid w:val="00D719DD"/>
    <w:rsid w:val="00D869C2"/>
    <w:rsid w:val="00E5465D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D482"/>
  <w15:chartTrackingRefBased/>
  <w15:docId w15:val="{DE6A309C-D58B-4F8F-B3B8-E787AE42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6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086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8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B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F1"/>
  </w:style>
  <w:style w:type="paragraph" w:styleId="Footer">
    <w:name w:val="footer"/>
    <w:basedOn w:val="Normal"/>
    <w:link w:val="FooterChar"/>
    <w:uiPriority w:val="99"/>
    <w:unhideWhenUsed/>
    <w:rsid w:val="007A1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eritagelotter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lf.org.uk" TargetMode="External"/><Relationship Id="rId12" Type="http://schemas.openxmlformats.org/officeDocument/2006/relationships/hyperlink" Target="http://www.sakearseyconsulting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office@sakearseyconsulting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heritagelotteryfun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eritagelotteryfun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kearsey</dc:creator>
  <cp:keywords/>
  <dc:description/>
  <cp:lastModifiedBy>amanda kearsey</cp:lastModifiedBy>
  <cp:revision>2</cp:revision>
  <cp:lastPrinted>2018-11-22T17:50:00Z</cp:lastPrinted>
  <dcterms:created xsi:type="dcterms:W3CDTF">2018-11-22T17:52:00Z</dcterms:created>
  <dcterms:modified xsi:type="dcterms:W3CDTF">2018-11-22T17:52:00Z</dcterms:modified>
</cp:coreProperties>
</file>